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B31C91" w:rsidP="005B35CD">
      <w:pPr>
        <w:jc w:val="center"/>
        <w:rPr>
          <w:rFonts w:ascii="Segoe UI Light" w:hAnsi="Segoe UI Light" w:cs="Segoe UI Light"/>
          <w:sz w:val="36"/>
        </w:rPr>
      </w:pPr>
      <w:r w:rsidRPr="00B31C91">
        <w:rPr>
          <w:rFonts w:ascii="Segoe UI Light" w:hAnsi="Segoe UI Light" w:cs="Segoe UI Light"/>
          <w:sz w:val="36"/>
        </w:rPr>
        <w:t>Set 10:  Revision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 w:rsidRPr="00B31C91">
              <w:rPr>
                <w:rFonts w:ascii="Segoe UI Light" w:hAnsi="Segoe UI Light" w:cs="Segoe UI Light"/>
                <w:sz w:val="36"/>
              </w:rPr>
              <w:t>beginner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frighten</w:t>
            </w:r>
            <w:r w:rsidRPr="00B31C91">
              <w:rPr>
                <w:rFonts w:ascii="Segoe UI Light" w:hAnsi="Segoe UI Light" w:cs="Segoe UI Light"/>
                <w:sz w:val="36"/>
              </w:rPr>
              <w:t>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 w:rsidRPr="00B31C91">
              <w:rPr>
                <w:rFonts w:ascii="Segoe UI Light" w:hAnsi="Segoe UI Light" w:cs="Segoe UI Light"/>
                <w:sz w:val="36"/>
              </w:rPr>
              <w:t>syllable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B31C91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trou</w:t>
            </w:r>
            <w:r w:rsidRPr="00B31C91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ble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 com</w:t>
            </w:r>
            <w:r w:rsidRPr="00B31C91">
              <w:rPr>
                <w:rFonts w:ascii="Segoe UI Light" w:hAnsi="Segoe UI Light" w:cs="Segoe UI Light"/>
                <w:sz w:val="36"/>
              </w:rPr>
              <w:t>plete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B31C91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mis</w:t>
            </w:r>
            <w:r w:rsidRPr="00B31C91">
              <w:rPr>
                <w:rFonts w:ascii="Segoe UI Light" w:hAnsi="Segoe UI Light" w:cs="Segoe UI Light"/>
                <w:b w:val="0"/>
                <w:bCs w:val="0"/>
                <w:color w:val="000000"/>
              </w:rPr>
              <w:t>understand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im</w:t>
            </w:r>
            <w:r w:rsidRPr="00B31C91">
              <w:rPr>
                <w:rFonts w:ascii="Segoe UI Light" w:hAnsi="Segoe UI Light" w:cs="Segoe UI Light"/>
                <w:sz w:val="36"/>
              </w:rPr>
              <w:t>possible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31C91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ir</w:t>
            </w:r>
            <w:r w:rsidRPr="00B31C91">
              <w:rPr>
                <w:rFonts w:ascii="Segoe UI Light" w:hAnsi="Segoe UI Light" w:cs="Segoe UI Light"/>
                <w:sz w:val="36"/>
              </w:rPr>
              <w:t>responsible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sub</w:t>
            </w:r>
            <w:r w:rsidRPr="00B31C91">
              <w:rPr>
                <w:rFonts w:ascii="Segoe UI Light" w:hAnsi="Segoe UI Light" w:cs="Segoe UI Light"/>
                <w:sz w:val="36"/>
              </w:rPr>
              <w:t>merge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super</w:t>
            </w:r>
            <w:r w:rsidRPr="00B31C91">
              <w:rPr>
                <w:rFonts w:ascii="Segoe UI Light" w:hAnsi="Segoe UI Light" w:cs="Segoe UI Light"/>
                <w:sz w:val="36"/>
              </w:rPr>
              <w:t>ior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B31C91" w:rsidTr="003068BA">
        <w:tc>
          <w:tcPr>
            <w:tcW w:w="2769" w:type="dxa"/>
          </w:tcPr>
          <w:p w:rsidR="00B31C91" w:rsidRPr="00B31C9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inter</w:t>
            </w:r>
            <w:r w:rsidRPr="00B31C91">
              <w:rPr>
                <w:rFonts w:ascii="Segoe UI Light" w:hAnsi="Segoe UI Light" w:cs="Segoe UI Light"/>
                <w:sz w:val="36"/>
              </w:rPr>
              <w:t>national</w:t>
            </w:r>
          </w:p>
        </w:tc>
        <w:tc>
          <w:tcPr>
            <w:tcW w:w="2310" w:type="dxa"/>
          </w:tcPr>
          <w:p w:rsidR="00B31C91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31C91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31C91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B31C91" w:rsidTr="003068BA">
        <w:tc>
          <w:tcPr>
            <w:tcW w:w="2769" w:type="dxa"/>
          </w:tcPr>
          <w:p w:rsidR="00B31C91" w:rsidRPr="00B31C9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B31C91">
              <w:rPr>
                <w:rFonts w:ascii="Segoe UI Light" w:hAnsi="Segoe UI Light" w:cs="Segoe UI Light"/>
                <w:sz w:val="36"/>
              </w:rPr>
              <w:t>biography</w:t>
            </w:r>
          </w:p>
        </w:tc>
        <w:tc>
          <w:tcPr>
            <w:tcW w:w="2310" w:type="dxa"/>
          </w:tcPr>
          <w:p w:rsidR="00B31C91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31C91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B31C91" w:rsidRPr="00C65D11" w:rsidRDefault="00B31C91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CD1022"/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1C52"/>
    <w:rsid w:val="00CD7AFE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3</cp:revision>
  <dcterms:created xsi:type="dcterms:W3CDTF">2013-12-08T11:08:00Z</dcterms:created>
  <dcterms:modified xsi:type="dcterms:W3CDTF">2013-12-08T11:08:00Z</dcterms:modified>
</cp:coreProperties>
</file>